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27099" w14:textId="77777777" w:rsidR="0011299E" w:rsidRPr="0011299E" w:rsidRDefault="0011299E" w:rsidP="0011299E">
      <w:pPr>
        <w:ind w:firstLine="0"/>
        <w:jc w:val="right"/>
      </w:pPr>
      <w:bookmarkStart w:id="0" w:name="_GoBack"/>
      <w:r w:rsidRPr="0011299E">
        <w:t xml:space="preserve">Приложение </w:t>
      </w:r>
    </w:p>
    <w:p w14:paraId="3D768FA0" w14:textId="77777777" w:rsidR="0011299E" w:rsidRPr="0011299E" w:rsidRDefault="0011299E" w:rsidP="0011299E">
      <w:pPr>
        <w:ind w:firstLine="0"/>
        <w:jc w:val="right"/>
      </w:pPr>
      <w:r w:rsidRPr="0011299E">
        <w:t>к постановлению Администрации</w:t>
      </w:r>
    </w:p>
    <w:p w14:paraId="0870B24A" w14:textId="77777777" w:rsidR="0011299E" w:rsidRPr="0011299E" w:rsidRDefault="0011299E" w:rsidP="0011299E">
      <w:pPr>
        <w:ind w:firstLine="0"/>
        <w:jc w:val="right"/>
      </w:pPr>
      <w:r w:rsidRPr="0011299E">
        <w:t>Балахнинского муниципального округа</w:t>
      </w:r>
    </w:p>
    <w:p w14:paraId="66746718" w14:textId="77777777" w:rsidR="0011299E" w:rsidRPr="0011299E" w:rsidRDefault="0011299E" w:rsidP="0011299E">
      <w:pPr>
        <w:ind w:firstLine="0"/>
        <w:jc w:val="right"/>
      </w:pPr>
      <w:r w:rsidRPr="0011299E">
        <w:t>Нижегородской области</w:t>
      </w:r>
    </w:p>
    <w:p w14:paraId="2F5CC0F9" w14:textId="32182065" w:rsidR="00D020DD" w:rsidRDefault="0011299E" w:rsidP="0011299E">
      <w:pPr>
        <w:ind w:firstLine="0"/>
        <w:jc w:val="right"/>
      </w:pPr>
      <w:r w:rsidRPr="0011299E">
        <w:t xml:space="preserve">от </w:t>
      </w:r>
      <w:r>
        <w:t>10.04.2026</w:t>
      </w:r>
      <w:r w:rsidRPr="0011299E">
        <w:t xml:space="preserve"> № </w:t>
      </w:r>
      <w:r>
        <w:t>856</w:t>
      </w:r>
    </w:p>
    <w:p w14:paraId="1DEC1A1C" w14:textId="77777777" w:rsidR="0011299E" w:rsidRDefault="0011299E" w:rsidP="0011299E">
      <w:pPr>
        <w:ind w:firstLine="0"/>
        <w:jc w:val="right"/>
      </w:pPr>
    </w:p>
    <w:p w14:paraId="7B8D3A0B" w14:textId="77777777" w:rsidR="0011299E" w:rsidRDefault="0011299E" w:rsidP="0011299E">
      <w:pPr>
        <w:widowControl w:val="0"/>
        <w:autoSpaceDE w:val="0"/>
        <w:autoSpaceDN w:val="0"/>
        <w:ind w:firstLine="0"/>
        <w:jc w:val="center"/>
      </w:pPr>
      <w:r>
        <w:t>ПЛАН</w:t>
      </w:r>
    </w:p>
    <w:p w14:paraId="73F8B50C" w14:textId="24C42874" w:rsidR="0011299E" w:rsidRPr="00B468D3" w:rsidRDefault="0011299E" w:rsidP="0011299E">
      <w:pPr>
        <w:widowControl w:val="0"/>
        <w:autoSpaceDE w:val="0"/>
        <w:autoSpaceDN w:val="0"/>
        <w:ind w:firstLine="0"/>
        <w:jc w:val="center"/>
        <w:rPr>
          <w:szCs w:val="24"/>
        </w:rPr>
      </w:pPr>
      <w:r w:rsidRPr="00B468D3">
        <w:rPr>
          <w:szCs w:val="24"/>
        </w:rPr>
        <w:t>РЕАЛИЗАЦИИ МУНИЦИПАЛЬНОЙ ПРОГРАММЫ</w:t>
      </w:r>
    </w:p>
    <w:p w14:paraId="274693B5" w14:textId="77777777" w:rsidR="0011299E" w:rsidRPr="00B468D3" w:rsidRDefault="0011299E" w:rsidP="0011299E">
      <w:pPr>
        <w:widowControl w:val="0"/>
        <w:autoSpaceDE w:val="0"/>
        <w:autoSpaceDN w:val="0"/>
        <w:ind w:firstLine="0"/>
        <w:jc w:val="center"/>
        <w:rPr>
          <w:szCs w:val="24"/>
        </w:rPr>
      </w:pPr>
      <w:r w:rsidRPr="00B468D3">
        <w:rPr>
          <w:szCs w:val="24"/>
        </w:rPr>
        <w:t>Противодействие коррупции в Балахнинском муниципальном округе Нижегородской области на 202</w:t>
      </w:r>
      <w:r>
        <w:rPr>
          <w:szCs w:val="24"/>
        </w:rPr>
        <w:t>6</w:t>
      </w:r>
      <w:r w:rsidRPr="00B468D3">
        <w:rPr>
          <w:szCs w:val="24"/>
        </w:rPr>
        <w:t xml:space="preserve"> год</w:t>
      </w:r>
    </w:p>
    <w:p w14:paraId="599D5474" w14:textId="77777777" w:rsidR="0011299E" w:rsidRDefault="0011299E" w:rsidP="0011299E">
      <w:pPr>
        <w:widowControl w:val="0"/>
        <w:autoSpaceDE w:val="0"/>
        <w:autoSpaceDN w:val="0"/>
        <w:ind w:firstLine="0"/>
        <w:jc w:val="center"/>
      </w:pPr>
    </w:p>
    <w:tbl>
      <w:tblPr>
        <w:tblW w:w="15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3969"/>
        <w:gridCol w:w="1701"/>
        <w:gridCol w:w="992"/>
        <w:gridCol w:w="992"/>
        <w:gridCol w:w="2694"/>
        <w:gridCol w:w="709"/>
        <w:gridCol w:w="708"/>
        <w:gridCol w:w="709"/>
        <w:gridCol w:w="709"/>
        <w:gridCol w:w="709"/>
        <w:gridCol w:w="708"/>
      </w:tblGrid>
      <w:tr w:rsidR="0011299E" w14:paraId="68BC9454" w14:textId="77777777" w:rsidTr="0011299E">
        <w:trPr>
          <w:jc w:val="center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CDD8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99EF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1DB9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right="-62" w:firstLine="0"/>
              <w:jc w:val="center"/>
              <w:rPr>
                <w:sz w:val="18"/>
                <w:szCs w:val="18"/>
              </w:rPr>
            </w:pPr>
            <w:bookmarkStart w:id="1" w:name="P1554"/>
            <w:bookmarkEnd w:id="1"/>
            <w:r w:rsidRPr="008A70DF">
              <w:rPr>
                <w:sz w:val="18"/>
                <w:szCs w:val="18"/>
              </w:rPr>
              <w:t>Ответственный за выполнение мероприятия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0905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Срок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AAE1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Показатели непосредственного результата реализации мероприятия (далее - ПНР)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5E11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 xml:space="preserve">Объемы финансового обеспечения, </w:t>
            </w:r>
            <w:proofErr w:type="spellStart"/>
            <w:r w:rsidRPr="008A70DF">
              <w:rPr>
                <w:sz w:val="18"/>
                <w:szCs w:val="18"/>
              </w:rPr>
              <w:t>тыс.руб</w:t>
            </w:r>
            <w:proofErr w:type="spellEnd"/>
            <w:r w:rsidRPr="008A70DF">
              <w:rPr>
                <w:sz w:val="18"/>
                <w:szCs w:val="18"/>
              </w:rPr>
              <w:t>.</w:t>
            </w:r>
          </w:p>
        </w:tc>
      </w:tr>
      <w:tr w:rsidR="0011299E" w14:paraId="1C6DD680" w14:textId="77777777" w:rsidTr="0011299E">
        <w:trPr>
          <w:trHeight w:val="458"/>
          <w:jc w:val="center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58C6" w14:textId="77777777" w:rsidR="0011299E" w:rsidRPr="008A70DF" w:rsidRDefault="0011299E" w:rsidP="00392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59E1" w14:textId="77777777" w:rsidR="0011299E" w:rsidRPr="008A70DF" w:rsidRDefault="0011299E" w:rsidP="00392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DE30" w14:textId="77777777" w:rsidR="0011299E" w:rsidRPr="008A70DF" w:rsidRDefault="0011299E" w:rsidP="00392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9BEC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left="-62" w:right="-62" w:firstLine="0"/>
              <w:jc w:val="center"/>
              <w:rPr>
                <w:sz w:val="18"/>
                <w:szCs w:val="18"/>
              </w:rPr>
            </w:pPr>
            <w:bookmarkStart w:id="2" w:name="P1558"/>
            <w:bookmarkEnd w:id="2"/>
            <w:r w:rsidRPr="008A70DF">
              <w:rPr>
                <w:sz w:val="18"/>
                <w:szCs w:val="18"/>
              </w:rPr>
              <w:t>начала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8752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left="-62" w:right="-62" w:firstLine="0"/>
              <w:jc w:val="center"/>
              <w:rPr>
                <w:sz w:val="18"/>
                <w:szCs w:val="18"/>
              </w:rPr>
            </w:pPr>
            <w:bookmarkStart w:id="3" w:name="P1559"/>
            <w:bookmarkEnd w:id="3"/>
            <w:r w:rsidRPr="008A70DF">
              <w:rPr>
                <w:sz w:val="18"/>
                <w:szCs w:val="18"/>
              </w:rPr>
              <w:t>окончания реализации</w:t>
            </w: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45C7" w14:textId="77777777" w:rsidR="0011299E" w:rsidRPr="008A70DF" w:rsidRDefault="0011299E" w:rsidP="00392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E033" w14:textId="77777777" w:rsidR="0011299E" w:rsidRPr="008A70DF" w:rsidRDefault="0011299E" w:rsidP="00392383">
            <w:pPr>
              <w:jc w:val="center"/>
              <w:rPr>
                <w:sz w:val="18"/>
                <w:szCs w:val="18"/>
              </w:rPr>
            </w:pPr>
          </w:p>
        </w:tc>
      </w:tr>
      <w:tr w:rsidR="0011299E" w14:paraId="6896BCC8" w14:textId="77777777" w:rsidTr="0011299E">
        <w:trPr>
          <w:jc w:val="center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BB66" w14:textId="77777777" w:rsidR="0011299E" w:rsidRPr="008A70DF" w:rsidRDefault="0011299E" w:rsidP="00392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1C29" w14:textId="77777777" w:rsidR="0011299E" w:rsidRPr="008A70DF" w:rsidRDefault="0011299E" w:rsidP="00392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1E26" w14:textId="77777777" w:rsidR="0011299E" w:rsidRPr="008A70DF" w:rsidRDefault="0011299E" w:rsidP="00392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55B3" w14:textId="77777777" w:rsidR="0011299E" w:rsidRPr="008A70DF" w:rsidRDefault="0011299E" w:rsidP="00392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68DA" w14:textId="77777777" w:rsidR="0011299E" w:rsidRPr="008A70DF" w:rsidRDefault="0011299E" w:rsidP="00392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4F35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Наименование ПНР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8032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ACC5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DAA8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bookmarkStart w:id="4" w:name="P1563"/>
            <w:bookmarkEnd w:id="4"/>
            <w:r w:rsidRPr="008A70DF">
              <w:rPr>
                <w:sz w:val="18"/>
                <w:szCs w:val="18"/>
              </w:rPr>
              <w:t>Собственные средства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37BE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bookmarkStart w:id="5" w:name="P1564"/>
            <w:bookmarkEnd w:id="5"/>
            <w:r w:rsidRPr="008A70D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769F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bookmarkStart w:id="6" w:name="P1565"/>
            <w:bookmarkEnd w:id="6"/>
            <w:r w:rsidRPr="008A70D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A2AE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Прочие источники</w:t>
            </w:r>
          </w:p>
        </w:tc>
      </w:tr>
      <w:tr w:rsidR="0011299E" w14:paraId="78E13551" w14:textId="77777777" w:rsidTr="0011299E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411C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C410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5B14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C9C2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F9DC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335B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FA01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F14D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D0E4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A453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FAC4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F94A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12</w:t>
            </w:r>
          </w:p>
        </w:tc>
      </w:tr>
      <w:tr w:rsidR="0011299E" w14:paraId="4B4A428F" w14:textId="77777777" w:rsidTr="0011299E">
        <w:trPr>
          <w:trHeight w:val="222"/>
          <w:jc w:val="center"/>
        </w:trPr>
        <w:tc>
          <w:tcPr>
            <w:tcW w:w="12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4F6C" w14:textId="77777777" w:rsidR="0011299E" w:rsidRPr="00C53319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0"/>
              </w:rPr>
            </w:pPr>
            <w:r w:rsidRPr="00C53319">
              <w:rPr>
                <w:sz w:val="20"/>
              </w:rPr>
              <w:t xml:space="preserve">Всего по муниципальной программе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D64C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0962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E466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D0D5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11299E" w14:paraId="35CE18FC" w14:textId="77777777" w:rsidTr="0011299E">
        <w:trPr>
          <w:trHeight w:val="516"/>
          <w:jc w:val="center"/>
        </w:trPr>
        <w:tc>
          <w:tcPr>
            <w:tcW w:w="11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5737" w14:textId="77777777" w:rsidR="0011299E" w:rsidRPr="00C53319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0"/>
              </w:rPr>
            </w:pPr>
            <w:r w:rsidRPr="00C53319">
              <w:rPr>
                <w:sz w:val="20"/>
              </w:rPr>
              <w:t>Задача 1. Систематизация и актуализация нормативно-правовой базы по вопросам предупреждения (профилактики) коррупции, устранение пробелов и противоречий в правовом регулировании в области предупреждения (профилактики) коррупции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CF11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A335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E8A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E625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F442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4127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</w:tr>
      <w:tr w:rsidR="0011299E" w14:paraId="3CBC43E0" w14:textId="77777777" w:rsidTr="0011299E">
        <w:trPr>
          <w:trHeight w:val="526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4EA5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D447" w14:textId="77777777" w:rsidR="0011299E" w:rsidRPr="008A70DF" w:rsidRDefault="0011299E" w:rsidP="00392383">
            <w:pPr>
              <w:pStyle w:val="ConsPlusNormal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Основное мероприятие 1. Проведение антикоррупционной экспертизы проектов нормативных правовых актов администрации Балахнинского муниципального округа при проведении их правовой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7471" w14:textId="77777777" w:rsidR="0011299E" w:rsidRPr="008A70DF" w:rsidRDefault="0011299E" w:rsidP="00392383">
            <w:pPr>
              <w:spacing w:line="276" w:lineRule="auto"/>
              <w:ind w:right="-75" w:firstLine="0"/>
              <w:rPr>
                <w:sz w:val="18"/>
                <w:szCs w:val="18"/>
              </w:rPr>
            </w:pPr>
            <w:r w:rsidRPr="008A70DF">
              <w:rPr>
                <w:color w:val="000000"/>
                <w:sz w:val="18"/>
                <w:szCs w:val="18"/>
              </w:rPr>
              <w:t>Правовой комитет администрации БМО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0C48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2275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EFE6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Доля проектов нормативных правовых актов администрации Балахнинского муниципального округа, прошедших антикоррупционную экспертизу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F4BD" w14:textId="77777777" w:rsidR="0011299E" w:rsidRPr="008A70DF" w:rsidRDefault="0011299E" w:rsidP="00392383">
            <w:pPr>
              <w:pStyle w:val="ConsPlusNormal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DA9D" w14:textId="77777777" w:rsidR="0011299E" w:rsidRPr="008A70DF" w:rsidRDefault="0011299E" w:rsidP="00392383">
            <w:pPr>
              <w:pStyle w:val="msonormaledainnerparagraph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9EB7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989D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997A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9A02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11299E" w14:paraId="3B4813AF" w14:textId="77777777" w:rsidTr="0011299E">
        <w:trPr>
          <w:trHeight w:val="525"/>
          <w:jc w:val="center"/>
        </w:trPr>
        <w:tc>
          <w:tcPr>
            <w:tcW w:w="11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B9AD" w14:textId="77777777" w:rsidR="0011299E" w:rsidRPr="00C53319" w:rsidRDefault="0011299E" w:rsidP="00392383">
            <w:pPr>
              <w:ind w:firstLine="0"/>
              <w:rPr>
                <w:sz w:val="20"/>
              </w:rPr>
            </w:pPr>
            <w:r w:rsidRPr="00C53319">
              <w:rPr>
                <w:sz w:val="20"/>
              </w:rPr>
              <w:t>Задача 2.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3D866" w14:textId="77777777" w:rsidR="0011299E" w:rsidRPr="008A70DF" w:rsidRDefault="0011299E" w:rsidP="003923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17D85" w14:textId="77777777" w:rsidR="0011299E" w:rsidRPr="008A70DF" w:rsidRDefault="0011299E" w:rsidP="00392383">
            <w:pPr>
              <w:pStyle w:val="msonormaledainnerparagraph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9478F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B1689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C5A96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C1E02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11299E" w14:paraId="15EE4C16" w14:textId="77777777" w:rsidTr="0011299E">
        <w:trPr>
          <w:trHeight w:val="709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FC10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8A70D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8A70D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C356" w14:textId="77777777" w:rsidR="0011299E" w:rsidRPr="008A70DF" w:rsidRDefault="0011299E" w:rsidP="00392383">
            <w:pPr>
              <w:pStyle w:val="ConsPlusNormal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Основное мероприятие 2. Контроль за соблюдением муниципальными служащими требований законодательства о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85B2" w14:textId="77777777" w:rsidR="0011299E" w:rsidRPr="008A70DF" w:rsidRDefault="0011299E" w:rsidP="00392383">
            <w:pPr>
              <w:spacing w:line="276" w:lineRule="auto"/>
              <w:ind w:right="-75"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по профилактике коррупционных правоотношений</w:t>
            </w:r>
            <w:r w:rsidRPr="008A70DF">
              <w:rPr>
                <w:color w:val="000000"/>
                <w:sz w:val="18"/>
                <w:szCs w:val="18"/>
              </w:rPr>
              <w:t xml:space="preserve"> администрации БМО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D421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E75A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A6128" w14:textId="77777777" w:rsidR="0011299E" w:rsidRPr="008A70DF" w:rsidRDefault="0011299E" w:rsidP="00392383">
            <w:pPr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Доля муниципальных служащих, соблюдающих требования законодательства о противодействии коррупции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DFFDE" w14:textId="77777777" w:rsidR="0011299E" w:rsidRPr="008A70DF" w:rsidRDefault="0011299E" w:rsidP="00392383">
            <w:pPr>
              <w:pStyle w:val="ConsPlusNormal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DB44C" w14:textId="77777777" w:rsidR="0011299E" w:rsidRPr="008A70DF" w:rsidRDefault="0011299E" w:rsidP="00392383">
            <w:pPr>
              <w:pStyle w:val="msonormaledainnerparagraph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AC0D7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4F443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B876E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75FAD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11299E" w14:paraId="073BCBA8" w14:textId="77777777" w:rsidTr="0011299E">
        <w:trPr>
          <w:trHeight w:val="47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B278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8A70DF">
              <w:rPr>
                <w:sz w:val="18"/>
                <w:szCs w:val="18"/>
              </w:rPr>
              <w:t>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9490" w14:textId="77777777" w:rsidR="0011299E" w:rsidRPr="008A70DF" w:rsidRDefault="0011299E" w:rsidP="00392383">
            <w:pPr>
              <w:pStyle w:val="ConsPlusNormal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 xml:space="preserve">Основное мероприятие 3. </w:t>
            </w:r>
            <w:r w:rsidRPr="008A70DF">
              <w:rPr>
                <w:color w:val="000000"/>
                <w:sz w:val="18"/>
                <w:szCs w:val="18"/>
              </w:rPr>
              <w:t>Проведение проверок достоверности и полноты сведений о доходах, имуществе и обязательствах имущественного характера муниципальных служащих округа и руководителей муниципальных учреждений, его супруги (супруга), несовершеннолетних детей, а также на предмет участия муниципальных служащих в предпринимательской деятельности в рамках взаимодействия с правоохранительными органами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329A" w14:textId="77777777" w:rsidR="0011299E" w:rsidRPr="008A70DF" w:rsidRDefault="0011299E" w:rsidP="00392383">
            <w:pPr>
              <w:spacing w:line="276" w:lineRule="auto"/>
              <w:ind w:right="-75"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по профилактике коррупционных правоотношений</w:t>
            </w:r>
            <w:r w:rsidRPr="008A70DF">
              <w:rPr>
                <w:color w:val="000000"/>
                <w:sz w:val="18"/>
                <w:szCs w:val="18"/>
              </w:rPr>
              <w:t xml:space="preserve"> администрации БМО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8A70DF">
              <w:rPr>
                <w:color w:val="000000"/>
                <w:sz w:val="18"/>
                <w:szCs w:val="18"/>
              </w:rPr>
              <w:t>Балахнинская городская прокуратура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1310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01.0</w:t>
            </w:r>
            <w:r>
              <w:rPr>
                <w:sz w:val="18"/>
                <w:szCs w:val="18"/>
              </w:rPr>
              <w:t>6</w:t>
            </w:r>
            <w:r w:rsidRPr="008A70DF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33D6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8F94" w14:textId="77777777" w:rsidR="0011299E" w:rsidRPr="008A70DF" w:rsidRDefault="0011299E" w:rsidP="0039238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FDC1" w14:textId="77777777" w:rsidR="0011299E" w:rsidRPr="008A70DF" w:rsidRDefault="0011299E" w:rsidP="0039238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988D" w14:textId="77777777" w:rsidR="0011299E" w:rsidRPr="008A70DF" w:rsidRDefault="0011299E" w:rsidP="0039238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1EFA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6125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99E4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8451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11299E" w14:paraId="64C841AE" w14:textId="77777777" w:rsidTr="0011299E">
        <w:trPr>
          <w:trHeight w:val="470"/>
          <w:jc w:val="center"/>
        </w:trPr>
        <w:tc>
          <w:tcPr>
            <w:tcW w:w="11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904D" w14:textId="77777777" w:rsidR="0011299E" w:rsidRPr="00C53319" w:rsidRDefault="0011299E" w:rsidP="00392383">
            <w:pPr>
              <w:ind w:firstLine="0"/>
              <w:rPr>
                <w:sz w:val="20"/>
              </w:rPr>
            </w:pPr>
            <w:r w:rsidRPr="00C53319">
              <w:rPr>
                <w:sz w:val="20"/>
              </w:rPr>
              <w:t>Задача 3. Повышение эффективности просветительских, образовательных и иных мероприятий, направленных на формирование антикоррупционного поведения муниципальных служащих, популяризацию в обществе антикоррупционных стандартов и развитие общественного правосознания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8A26" w14:textId="77777777" w:rsidR="0011299E" w:rsidRPr="008A70DF" w:rsidRDefault="0011299E" w:rsidP="0039238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CC23" w14:textId="77777777" w:rsidR="0011299E" w:rsidRPr="008A70DF" w:rsidRDefault="0011299E" w:rsidP="0039238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4FFA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0DEC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0A59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DC96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11299E" w14:paraId="062F2547" w14:textId="77777777" w:rsidTr="0011299E">
        <w:trPr>
          <w:trHeight w:val="47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8C38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8A70DF">
              <w:rPr>
                <w:sz w:val="18"/>
                <w:szCs w:val="18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42A5" w14:textId="77777777" w:rsidR="0011299E" w:rsidRPr="0000627A" w:rsidRDefault="0011299E" w:rsidP="00392383">
            <w:pPr>
              <w:pStyle w:val="ConsPlusNormal"/>
              <w:rPr>
                <w:sz w:val="18"/>
                <w:szCs w:val="18"/>
              </w:rPr>
            </w:pPr>
            <w:r w:rsidRPr="0000627A">
              <w:rPr>
                <w:sz w:val="18"/>
                <w:szCs w:val="18"/>
              </w:rPr>
              <w:t>Основное мероприятие 4. Антикоррупционное образование муниципальных служащих впервые поступивших на муниципальную службу для замещения должностей, включенных в перечни должностей, связанных с коррупционными рисками и 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88FB" w14:textId="77777777" w:rsidR="0011299E" w:rsidRPr="008A70DF" w:rsidRDefault="0011299E" w:rsidP="00392383">
            <w:pPr>
              <w:spacing w:line="276" w:lineRule="auto"/>
              <w:ind w:right="-75"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по профилактике коррупционных правоотношений</w:t>
            </w:r>
            <w:r w:rsidRPr="008A70DF">
              <w:rPr>
                <w:color w:val="000000"/>
                <w:sz w:val="18"/>
                <w:szCs w:val="18"/>
              </w:rPr>
              <w:t xml:space="preserve"> администрации БМО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0B9B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01.0</w:t>
            </w:r>
            <w:r>
              <w:rPr>
                <w:sz w:val="18"/>
                <w:szCs w:val="18"/>
              </w:rPr>
              <w:t>9</w:t>
            </w:r>
            <w:r w:rsidRPr="008A70DF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0E0E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6F346" w14:textId="77777777" w:rsidR="0011299E" w:rsidRPr="008A70DF" w:rsidRDefault="0011299E" w:rsidP="00392383">
            <w:pPr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Число муниципальных служащих органов местного самоуправления Балахнинского муниципального округа, обученных по образовательным программам в области противодействия коррупции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FF8325" w14:textId="77777777" w:rsidR="0011299E" w:rsidRPr="008A70DF" w:rsidRDefault="0011299E" w:rsidP="00392383">
            <w:pPr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Чел.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56FD8D" w14:textId="77777777" w:rsidR="0011299E" w:rsidRPr="008A70DF" w:rsidRDefault="0011299E" w:rsidP="0039238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A05A1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C6D19F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649C54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CDF4A4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11299E" w14:paraId="45B70177" w14:textId="77777777" w:rsidTr="0011299E">
        <w:trPr>
          <w:trHeight w:val="47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C545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8A70D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Pr="008A70D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D5EA" w14:textId="77777777" w:rsidR="0011299E" w:rsidRPr="008A70DF" w:rsidRDefault="0011299E" w:rsidP="00392383">
            <w:pPr>
              <w:pStyle w:val="ConsPlusNormal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Основное мероприятие 5. Антикоррупционное образование муниципальных служащих в должностные обязанности, которых входит участие в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306D" w14:textId="77777777" w:rsidR="0011299E" w:rsidRPr="008A70DF" w:rsidRDefault="0011299E" w:rsidP="00392383">
            <w:pPr>
              <w:spacing w:line="276" w:lineRule="auto"/>
              <w:ind w:right="-75"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по профилактике коррупционных правоотношений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84D6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01.0</w:t>
            </w:r>
            <w:r>
              <w:rPr>
                <w:sz w:val="18"/>
                <w:szCs w:val="18"/>
              </w:rPr>
              <w:t>9</w:t>
            </w:r>
            <w:r w:rsidRPr="008A70DF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EB46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A494A0" w14:textId="77777777" w:rsidR="0011299E" w:rsidRPr="008A70DF" w:rsidRDefault="0011299E" w:rsidP="0039238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E6A0CE" w14:textId="77777777" w:rsidR="0011299E" w:rsidRPr="008A70DF" w:rsidRDefault="0011299E" w:rsidP="0039238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B3E124" w14:textId="77777777" w:rsidR="0011299E" w:rsidRPr="008A70DF" w:rsidRDefault="0011299E" w:rsidP="003923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D107E7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292359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3E05E4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4DFB5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11299E" w14:paraId="528CDC9F" w14:textId="77777777" w:rsidTr="0011299E">
        <w:trPr>
          <w:trHeight w:val="1179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FC7D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8A70D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8A70D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FB1D" w14:textId="77777777" w:rsidR="0011299E" w:rsidRPr="008A70DF" w:rsidRDefault="0011299E" w:rsidP="00392383">
            <w:pPr>
              <w:pStyle w:val="ConsPlusNormal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Основное мероприятие 6. Антикоррупционное образование сотрудников (работников) муниципальных предприятий и учреждений Балахнинского муниципального округа,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47C0" w14:textId="77777777" w:rsidR="0011299E" w:rsidRPr="008A70DF" w:rsidRDefault="0011299E" w:rsidP="00392383">
            <w:pPr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по профилактике коррупционных правоотношений</w:t>
            </w:r>
            <w:r w:rsidRPr="008A70DF">
              <w:rPr>
                <w:color w:val="000000"/>
                <w:sz w:val="18"/>
                <w:szCs w:val="18"/>
              </w:rPr>
              <w:t xml:space="preserve"> администрации БМО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5DC6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01.0</w:t>
            </w:r>
            <w:r>
              <w:rPr>
                <w:sz w:val="18"/>
                <w:szCs w:val="18"/>
              </w:rPr>
              <w:t>1</w:t>
            </w:r>
            <w:r w:rsidRPr="008A70DF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6AA4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FD34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95D3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82A4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8FE5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EE27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3438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3152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11299E" w14:paraId="5C9E04AC" w14:textId="77777777" w:rsidTr="0011299E">
        <w:trPr>
          <w:trHeight w:val="1179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A4B2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8A70D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8A70D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E77A" w14:textId="77777777" w:rsidR="0011299E" w:rsidRPr="008A70DF" w:rsidRDefault="0011299E" w:rsidP="00392383">
            <w:pPr>
              <w:pStyle w:val="ConsPlusNormal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Основное мероприятие 7. Организация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109B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color w:val="000000"/>
                <w:sz w:val="18"/>
                <w:szCs w:val="18"/>
              </w:rPr>
              <w:t>Управление образования и социально-правовой защиты детства администрации БМО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F515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FA53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3217E0" w14:textId="77777777" w:rsidR="0011299E" w:rsidRPr="008A70DF" w:rsidRDefault="0011299E" w:rsidP="00392383">
            <w:pPr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Количество мероприятий по антикоррупционному просвещению обучающихся в образовательных организациях общего и среднего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A980F" w14:textId="77777777" w:rsidR="0011299E" w:rsidRPr="008A70DF" w:rsidRDefault="0011299E" w:rsidP="00392383">
            <w:pPr>
              <w:ind w:firstLine="0"/>
              <w:jc w:val="center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Ед.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84D50" w14:textId="77777777" w:rsidR="0011299E" w:rsidRPr="008A70DF" w:rsidRDefault="0011299E" w:rsidP="0039238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8A70D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AFC69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B215D8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CE72C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D4572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11299E" w14:paraId="430AD7E5" w14:textId="77777777" w:rsidTr="0011299E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27A8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8A70D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Pr="008A70D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2476" w14:textId="77777777" w:rsidR="0011299E" w:rsidRPr="008A70DF" w:rsidRDefault="0011299E" w:rsidP="00392383">
            <w:pPr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Основное мероприятие 8.</w:t>
            </w:r>
          </w:p>
          <w:p w14:paraId="199F80D6" w14:textId="77777777" w:rsidR="0011299E" w:rsidRPr="008A70DF" w:rsidRDefault="0011299E" w:rsidP="00392383">
            <w:pPr>
              <w:pStyle w:val="ConsPlusNormal"/>
              <w:rPr>
                <w:sz w:val="18"/>
                <w:szCs w:val="18"/>
              </w:rPr>
            </w:pPr>
            <w:r w:rsidRPr="008A70DF">
              <w:rPr>
                <w:color w:val="000000"/>
                <w:sz w:val="18"/>
                <w:szCs w:val="18"/>
              </w:rPr>
              <w:t>Включение вопросов по противодействию коррупции в перечень вопросов для олимпиад по праву, конкурсов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4D8A" w14:textId="77777777" w:rsidR="0011299E" w:rsidRPr="008A70DF" w:rsidRDefault="0011299E" w:rsidP="00392383">
            <w:pPr>
              <w:ind w:firstLine="0"/>
              <w:rPr>
                <w:color w:val="000000"/>
                <w:sz w:val="18"/>
                <w:szCs w:val="18"/>
              </w:rPr>
            </w:pPr>
            <w:r w:rsidRPr="008A70DF">
              <w:rPr>
                <w:color w:val="000000"/>
                <w:sz w:val="18"/>
                <w:szCs w:val="18"/>
              </w:rPr>
              <w:t>Управление образования и социально-правовой защиты детства</w:t>
            </w:r>
          </w:p>
          <w:p w14:paraId="009158AA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color w:val="000000"/>
                <w:sz w:val="18"/>
                <w:szCs w:val="18"/>
              </w:rPr>
              <w:t>администрации БМО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27B4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1C35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1C6D8" w14:textId="77777777" w:rsidR="0011299E" w:rsidRPr="008A70DF" w:rsidRDefault="0011299E" w:rsidP="003923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5F8AE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1E521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00C7D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5BE7A8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D3067A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C461E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11299E" w14:paraId="64109B1C" w14:textId="77777777" w:rsidTr="0011299E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54B8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8A70D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 w:rsidRPr="008A70D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D93C" w14:textId="77777777" w:rsidR="0011299E" w:rsidRPr="008A70DF" w:rsidRDefault="0011299E" w:rsidP="00392383">
            <w:pPr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Основное мероприятие 9.</w:t>
            </w:r>
          </w:p>
          <w:p w14:paraId="2DB183BA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color w:val="000000"/>
                <w:sz w:val="18"/>
                <w:szCs w:val="18"/>
              </w:rPr>
              <w:t>Проведение конкурсов сочинений, плакатов, рисунков, творческих работ, молодежных социальных акций антикоррупционной направленности, а также иных мероприятий, приуроченных  к Международному дню борьбы  с коррупцией (9 декабря)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4181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color w:val="000000"/>
                <w:sz w:val="18"/>
                <w:szCs w:val="18"/>
              </w:rPr>
              <w:t>Управление образования и социально-правовой защиты детства администрации БМО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978E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E412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7D4C" w14:textId="77777777" w:rsidR="0011299E" w:rsidRPr="008A70DF" w:rsidRDefault="0011299E" w:rsidP="003923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C910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5FC7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1D9A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5B49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DE28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67D0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11299E" w14:paraId="588F8A41" w14:textId="77777777" w:rsidTr="0011299E">
        <w:trPr>
          <w:jc w:val="center"/>
        </w:trPr>
        <w:tc>
          <w:tcPr>
            <w:tcW w:w="11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6772" w14:textId="77777777" w:rsidR="0011299E" w:rsidRPr="00CA1143" w:rsidRDefault="0011299E" w:rsidP="00392383">
            <w:pPr>
              <w:ind w:firstLine="0"/>
              <w:rPr>
                <w:sz w:val="20"/>
              </w:rPr>
            </w:pPr>
            <w:r w:rsidRPr="00CA1143">
              <w:rPr>
                <w:sz w:val="20"/>
              </w:rPr>
              <w:t>Задача 4. Повышение прозрачности деятельности органов местного самоуправления Балахнинского муниципального округа, укрепление их связей с гражданским обществом, стимулирование антикоррупционной активности общественности, а также совершенствование их деятельности в целях противодействия коррупции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E4A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E314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5C65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5845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3725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4561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11299E" w14:paraId="6E7BD690" w14:textId="77777777" w:rsidTr="0011299E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CEBC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8A70D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8A70D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C415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Основное мероприятие 10. Обеспечение взаимодействия с институтами гражданского общества в сфере профилактики 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45E6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по профилактике коррупционных правоотношений</w:t>
            </w:r>
            <w:r w:rsidRPr="008A70DF">
              <w:rPr>
                <w:color w:val="000000"/>
                <w:sz w:val="18"/>
                <w:szCs w:val="18"/>
              </w:rPr>
              <w:t xml:space="preserve"> администрации БМО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7474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4F32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E0ED3" w14:textId="77777777" w:rsidR="0011299E" w:rsidRPr="008A70DF" w:rsidRDefault="0011299E" w:rsidP="00392383">
            <w:pPr>
              <w:ind w:firstLine="0"/>
              <w:rPr>
                <w:sz w:val="18"/>
                <w:szCs w:val="18"/>
              </w:rPr>
            </w:pPr>
            <w:r w:rsidRPr="008A70DF">
              <w:rPr>
                <w:color w:val="000000"/>
                <w:sz w:val="18"/>
                <w:szCs w:val="18"/>
              </w:rPr>
              <w:t>Размещение социальной рекламы антикоррупционной направленности в СМИ, сети «Интернет»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8A70DF">
              <w:rPr>
                <w:color w:val="000000"/>
                <w:sz w:val="18"/>
                <w:szCs w:val="18"/>
              </w:rPr>
              <w:t>в местах массового посещения граждан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B9070" w14:textId="77777777" w:rsidR="0011299E" w:rsidRPr="008A70DF" w:rsidRDefault="0011299E" w:rsidP="0039238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0615" w14:textId="77777777" w:rsidR="0011299E" w:rsidRPr="008A70DF" w:rsidRDefault="0011299E" w:rsidP="00392383">
            <w:pPr>
              <w:pStyle w:val="msonormaledainnerparagraph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34F6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9956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3529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3338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11299E" w14:paraId="2E6B245F" w14:textId="77777777" w:rsidTr="0011299E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4FD2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8A70D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Pr="008A70D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E85A" w14:textId="77777777" w:rsidR="0011299E" w:rsidRPr="008A70DF" w:rsidRDefault="0011299E" w:rsidP="00392383">
            <w:pPr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Основное мероприятие 1</w:t>
            </w:r>
            <w:r>
              <w:rPr>
                <w:sz w:val="18"/>
                <w:szCs w:val="18"/>
              </w:rPr>
              <w:t>1</w:t>
            </w:r>
            <w:r w:rsidRPr="008A70DF">
              <w:rPr>
                <w:sz w:val="18"/>
                <w:szCs w:val="18"/>
              </w:rPr>
              <w:t>.</w:t>
            </w:r>
          </w:p>
          <w:p w14:paraId="55D3C652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color w:val="000000"/>
                <w:sz w:val="18"/>
                <w:szCs w:val="18"/>
              </w:rPr>
              <w:t xml:space="preserve">Обеспечение функционирования системы </w:t>
            </w:r>
            <w:r w:rsidRPr="008A70DF">
              <w:rPr>
                <w:color w:val="000000"/>
                <w:sz w:val="18"/>
                <w:szCs w:val="18"/>
              </w:rPr>
              <w:lastRenderedPageBreak/>
              <w:t>массового информирования населения по вопросам противодействия коррупции с использованием возможностей печатных и электронных СМИ, информационно-телекоммуникационной сети «Интернет»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1AEC" w14:textId="77777777" w:rsidR="0011299E" w:rsidRPr="008A70DF" w:rsidRDefault="0011299E" w:rsidP="00392383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color w:val="000000"/>
                <w:sz w:val="18"/>
                <w:szCs w:val="18"/>
              </w:rPr>
              <w:lastRenderedPageBreak/>
              <w:t xml:space="preserve">МБУ «Редакция газеты «Рабочая </w:t>
            </w:r>
            <w:r w:rsidRPr="008A70DF">
              <w:rPr>
                <w:color w:val="000000"/>
                <w:sz w:val="18"/>
                <w:szCs w:val="18"/>
              </w:rPr>
              <w:lastRenderedPageBreak/>
              <w:t xml:space="preserve">Балахна»», </w:t>
            </w:r>
            <w:r>
              <w:rPr>
                <w:color w:val="000000"/>
                <w:sz w:val="18"/>
                <w:szCs w:val="18"/>
              </w:rPr>
              <w:t>Сектор по профилактике коррупционных правоотношений</w:t>
            </w:r>
            <w:r w:rsidRPr="008A70DF">
              <w:rPr>
                <w:color w:val="000000"/>
                <w:sz w:val="18"/>
                <w:szCs w:val="18"/>
              </w:rPr>
              <w:t xml:space="preserve"> администрации БМО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8F20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lastRenderedPageBreak/>
              <w:t>01.01.202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8BBA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934E4" w14:textId="77777777" w:rsidR="0011299E" w:rsidRPr="008A70DF" w:rsidRDefault="0011299E" w:rsidP="003923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ECBE4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0EB74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A446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D0D2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D563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33A6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11299E" w14:paraId="7B80024C" w14:textId="77777777" w:rsidTr="0011299E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2BC6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Pr="008A70D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8A70D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2DE9" w14:textId="77777777" w:rsidR="0011299E" w:rsidRPr="008A70DF" w:rsidRDefault="0011299E" w:rsidP="00392383">
            <w:pPr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Основное мероприятие 1</w:t>
            </w:r>
            <w:r>
              <w:rPr>
                <w:sz w:val="18"/>
                <w:szCs w:val="18"/>
              </w:rPr>
              <w:t>2</w:t>
            </w:r>
            <w:r w:rsidRPr="008A70DF">
              <w:rPr>
                <w:sz w:val="18"/>
                <w:szCs w:val="18"/>
              </w:rPr>
              <w:t>.</w:t>
            </w:r>
          </w:p>
          <w:p w14:paraId="04311B77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color w:val="000000"/>
                <w:sz w:val="18"/>
                <w:szCs w:val="18"/>
              </w:rPr>
              <w:t>Внедрение социальной рекламы антикоррупционной направленности. Размещение социальной рекламы антикоррупционной направленности в СМИ, в местах массового посещения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5335" w14:textId="77777777" w:rsidR="0011299E" w:rsidRPr="008A70DF" w:rsidRDefault="0011299E" w:rsidP="00392383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color w:val="000000"/>
                <w:sz w:val="18"/>
                <w:szCs w:val="18"/>
              </w:rPr>
              <w:t xml:space="preserve">МБУ «Редакция газеты «Рабочая Балахна, </w:t>
            </w:r>
            <w:r>
              <w:rPr>
                <w:color w:val="000000"/>
                <w:sz w:val="18"/>
                <w:szCs w:val="18"/>
              </w:rPr>
              <w:t>Сектор по профилактике коррупционных правоотношений</w:t>
            </w:r>
            <w:r w:rsidRPr="008A70DF">
              <w:rPr>
                <w:color w:val="000000"/>
                <w:sz w:val="18"/>
                <w:szCs w:val="18"/>
              </w:rPr>
              <w:t xml:space="preserve"> администрации БМО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1430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01.0</w:t>
            </w:r>
            <w:r>
              <w:rPr>
                <w:sz w:val="18"/>
                <w:szCs w:val="18"/>
              </w:rPr>
              <w:t>1</w:t>
            </w:r>
            <w:r w:rsidRPr="008A70DF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39B3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4DB6" w14:textId="77777777" w:rsidR="0011299E" w:rsidRPr="008A70DF" w:rsidRDefault="0011299E" w:rsidP="003923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161D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0598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4E65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38AE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49B3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0D60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11299E" w14:paraId="6894E62B" w14:textId="77777777" w:rsidTr="0011299E">
        <w:trPr>
          <w:jc w:val="center"/>
        </w:trPr>
        <w:tc>
          <w:tcPr>
            <w:tcW w:w="11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296C" w14:textId="77777777" w:rsidR="0011299E" w:rsidRPr="00CA1143" w:rsidRDefault="0011299E" w:rsidP="00392383">
            <w:pPr>
              <w:ind w:firstLine="0"/>
              <w:rPr>
                <w:sz w:val="20"/>
              </w:rPr>
            </w:pPr>
            <w:r w:rsidRPr="00CA1143">
              <w:rPr>
                <w:sz w:val="20"/>
              </w:rPr>
              <w:t>Задача 5. Совершенствование мер по предупреждению (профилактике)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1258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620D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93BE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C627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8FC0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7A76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11299E" w14:paraId="7B5032A2" w14:textId="77777777" w:rsidTr="0011299E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EFA4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8A70D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8A70D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2F41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Основное мероприятие 1</w:t>
            </w:r>
            <w:r>
              <w:rPr>
                <w:sz w:val="18"/>
                <w:szCs w:val="18"/>
              </w:rPr>
              <w:t>3</w:t>
            </w:r>
            <w:r w:rsidRPr="008A70DF">
              <w:rPr>
                <w:sz w:val="18"/>
                <w:szCs w:val="18"/>
              </w:rPr>
              <w:t>. Комплекс мер по предупреждению (профилактике) коррупции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D828" w14:textId="77777777" w:rsidR="0011299E" w:rsidRPr="008A70DF" w:rsidRDefault="0011299E" w:rsidP="00392383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color w:val="000000"/>
                <w:sz w:val="18"/>
                <w:szCs w:val="18"/>
              </w:rPr>
              <w:t>Отдел формирования и размещения муниципального заказа администрации БМО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6701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3720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8A70DF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12</w:t>
            </w:r>
            <w:r w:rsidRPr="008A70DF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5B572" w14:textId="77777777" w:rsidR="0011299E" w:rsidRPr="008A70DF" w:rsidRDefault="0011299E" w:rsidP="00392383">
            <w:pPr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Количество проверок по соблюдению требований законодательства в сфере закупок товаров, работ, услуг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EA2B2" w14:textId="77777777" w:rsidR="0011299E" w:rsidRPr="00D21875" w:rsidRDefault="0011299E" w:rsidP="00392383">
            <w:pPr>
              <w:ind w:firstLine="0"/>
              <w:jc w:val="center"/>
            </w:pPr>
            <w:r>
              <w:t>Ед.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436B1" w14:textId="77777777" w:rsidR="0011299E" w:rsidRPr="00D21875" w:rsidRDefault="0011299E" w:rsidP="00392383">
            <w:pPr>
              <w:ind w:firstLine="0"/>
              <w:jc w:val="center"/>
            </w:pPr>
            <w: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30EB4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87C02C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414FA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058F1E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11299E" w14:paraId="738E5FE6" w14:textId="77777777" w:rsidTr="0011299E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6EA8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8A70DF">
              <w:rPr>
                <w:sz w:val="18"/>
                <w:szCs w:val="18"/>
              </w:rPr>
              <w:t>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FBF8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Основное мероприятие 1</w:t>
            </w:r>
            <w:r>
              <w:rPr>
                <w:sz w:val="18"/>
                <w:szCs w:val="18"/>
              </w:rPr>
              <w:t>4</w:t>
            </w:r>
            <w:r w:rsidRPr="008A70DF">
              <w:rPr>
                <w:sz w:val="18"/>
                <w:szCs w:val="18"/>
              </w:rPr>
              <w:t xml:space="preserve">. </w:t>
            </w:r>
            <w:r w:rsidRPr="008A70DF">
              <w:rPr>
                <w:color w:val="000000"/>
                <w:sz w:val="18"/>
                <w:szCs w:val="18"/>
              </w:rPr>
              <w:t>Проверка исполнения Федерального закона от 5 апреля 2013 года №44-ФЗ 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4A3C" w14:textId="77777777" w:rsidR="0011299E" w:rsidRPr="008A70DF" w:rsidRDefault="0011299E" w:rsidP="00392383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color w:val="000000"/>
                <w:sz w:val="18"/>
                <w:szCs w:val="18"/>
              </w:rPr>
              <w:t>Финансовое управление администрации БМО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C446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A199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14146" w14:textId="77777777" w:rsidR="0011299E" w:rsidRPr="008A70DF" w:rsidRDefault="0011299E" w:rsidP="003923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1FA56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DA242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6C932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14985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CE62AA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ABC416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1299E" w14:paraId="3A7B787A" w14:textId="77777777" w:rsidTr="0011299E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E793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8A70D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D755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Основное мероприятие 1</w:t>
            </w:r>
            <w:r>
              <w:rPr>
                <w:sz w:val="18"/>
                <w:szCs w:val="18"/>
              </w:rPr>
              <w:t>5</w:t>
            </w:r>
            <w:r w:rsidRPr="008A70DF">
              <w:rPr>
                <w:sz w:val="18"/>
                <w:szCs w:val="18"/>
              </w:rPr>
              <w:t xml:space="preserve">. Осуществление контроля по ч.5 ст.99 </w:t>
            </w:r>
            <w:r w:rsidRPr="008A70DF">
              <w:rPr>
                <w:color w:val="000000"/>
                <w:sz w:val="18"/>
                <w:szCs w:val="18"/>
              </w:rPr>
              <w:t>Федерального закона от 5 апреля 2013 года №44-ФЗ 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A50E" w14:textId="77777777" w:rsidR="0011299E" w:rsidRPr="008A70DF" w:rsidRDefault="0011299E" w:rsidP="00392383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color w:val="000000"/>
                <w:sz w:val="18"/>
                <w:szCs w:val="18"/>
              </w:rPr>
              <w:t>Финансовое управление администрации БМО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E75F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06D1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81EC" w14:textId="77777777" w:rsidR="0011299E" w:rsidRPr="008A70DF" w:rsidRDefault="0011299E" w:rsidP="003923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40A1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511A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52DF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1BBC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FCA0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4D62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11299E" w14:paraId="4BCCC261" w14:textId="77777777" w:rsidTr="0011299E">
        <w:trPr>
          <w:jc w:val="center"/>
        </w:trPr>
        <w:tc>
          <w:tcPr>
            <w:tcW w:w="11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ABED" w14:textId="77777777" w:rsidR="0011299E" w:rsidRPr="00D91A2E" w:rsidRDefault="0011299E" w:rsidP="00392383">
            <w:pPr>
              <w:ind w:firstLine="0"/>
              <w:rPr>
                <w:sz w:val="20"/>
              </w:rPr>
            </w:pPr>
            <w:r w:rsidRPr="00D91A2E">
              <w:rPr>
                <w:sz w:val="20"/>
              </w:rPr>
              <w:t xml:space="preserve">Задача 6. Совершенствование мер по предупреждению коррупции в сфере бизнеса, в том числе по защите субъектов </w:t>
            </w:r>
            <w:r w:rsidRPr="00D91A2E">
              <w:rPr>
                <w:sz w:val="20"/>
              </w:rPr>
              <w:lastRenderedPageBreak/>
              <w:t>предпринимательской деятельности от злоупотреблений служебным положением со стороны должностных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6124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64D8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5FE0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F10F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C0BE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E8E8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11299E" w14:paraId="3795402D" w14:textId="77777777" w:rsidTr="0011299E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E2A0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lastRenderedPageBreak/>
              <w:t>1.2.11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D05D" w14:textId="77777777" w:rsidR="0011299E" w:rsidRPr="008A70DF" w:rsidRDefault="0011299E" w:rsidP="00392383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Основное мероприятие 1</w:t>
            </w:r>
            <w:r>
              <w:rPr>
                <w:sz w:val="18"/>
                <w:szCs w:val="18"/>
              </w:rPr>
              <w:t>6</w:t>
            </w:r>
            <w:r w:rsidRPr="008A70DF">
              <w:rPr>
                <w:sz w:val="18"/>
                <w:szCs w:val="18"/>
              </w:rPr>
              <w:t>. Проведение мероприятий по предупреждению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</w:t>
            </w:r>
          </w:p>
          <w:p w14:paraId="5F51817C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5C12" w14:textId="77777777" w:rsidR="0011299E" w:rsidRPr="008A70DF" w:rsidRDefault="0011299E" w:rsidP="00392383">
            <w:pPr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</w:t>
            </w:r>
            <w:r w:rsidRPr="008A70DF">
              <w:rPr>
                <w:color w:val="000000"/>
                <w:sz w:val="18"/>
                <w:szCs w:val="18"/>
              </w:rPr>
              <w:t xml:space="preserve"> экономики, предпринимательства и инвестиционной политики администрации БМО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F933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01.0</w:t>
            </w:r>
            <w:r>
              <w:rPr>
                <w:sz w:val="18"/>
                <w:szCs w:val="18"/>
              </w:rPr>
              <w:t>1</w:t>
            </w:r>
            <w:r w:rsidRPr="008A70DF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117C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8A70D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A70DF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BAD4" w14:textId="77777777" w:rsidR="0011299E" w:rsidRPr="008A70DF" w:rsidRDefault="0011299E" w:rsidP="00392383">
            <w:pPr>
              <w:ind w:firstLine="0"/>
              <w:rPr>
                <w:sz w:val="18"/>
                <w:szCs w:val="18"/>
              </w:rPr>
            </w:pPr>
            <w:r w:rsidRPr="008A70DF">
              <w:rPr>
                <w:sz w:val="18"/>
                <w:szCs w:val="18"/>
              </w:rPr>
              <w:t>Количество соглашений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с общественными организациями в сфере защиты бизнеса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4FB9" w14:textId="77777777" w:rsidR="0011299E" w:rsidRPr="00D21875" w:rsidRDefault="0011299E" w:rsidP="00392383">
            <w:pPr>
              <w:ind w:firstLine="0"/>
              <w:jc w:val="center"/>
            </w:pPr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5E06" w14:textId="77777777" w:rsidR="0011299E" w:rsidRPr="00D21875" w:rsidRDefault="0011299E" w:rsidP="00392383">
            <w:pPr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E2A6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C54E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3AB8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8892" w14:textId="77777777" w:rsidR="0011299E" w:rsidRPr="008A70DF" w:rsidRDefault="0011299E" w:rsidP="0039238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bookmarkEnd w:id="0"/>
    </w:tbl>
    <w:p w14:paraId="73CBD0D7" w14:textId="77777777" w:rsidR="0011299E" w:rsidRDefault="0011299E" w:rsidP="0011299E">
      <w:pPr>
        <w:widowControl w:val="0"/>
        <w:autoSpaceDE w:val="0"/>
        <w:autoSpaceDN w:val="0"/>
        <w:spacing w:line="0" w:lineRule="atLeast"/>
      </w:pPr>
    </w:p>
    <w:sectPr w:rsidR="0011299E" w:rsidSect="0011299E">
      <w:pgSz w:w="16838" w:h="11906" w:orient="landscape"/>
      <w:pgMar w:top="993" w:right="709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46CB2" w14:textId="77777777" w:rsidR="00EB57D6" w:rsidRDefault="00EB57D6" w:rsidP="007F0268">
      <w:r>
        <w:separator/>
      </w:r>
    </w:p>
  </w:endnote>
  <w:endnote w:type="continuationSeparator" w:id="0">
    <w:p w14:paraId="15080D57" w14:textId="77777777" w:rsidR="00EB57D6" w:rsidRDefault="00EB57D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81993" w14:textId="77777777" w:rsidR="00EB57D6" w:rsidRDefault="00EB57D6" w:rsidP="007F0268">
      <w:r>
        <w:separator/>
      </w:r>
    </w:p>
  </w:footnote>
  <w:footnote w:type="continuationSeparator" w:id="0">
    <w:p w14:paraId="31A1541F" w14:textId="77777777" w:rsidR="00EB57D6" w:rsidRDefault="00EB57D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299E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B2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3F43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20DD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7D6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edainnerparagraph">
    <w:name w:val="msonormal eda_inner_paragraph"/>
    <w:basedOn w:val="a0"/>
    <w:rsid w:val="0011299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edainnerparagraph">
    <w:name w:val="msonormal eda_inner_paragraph"/>
    <w:basedOn w:val="a0"/>
    <w:rsid w:val="0011299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BCD5-48E0-48E5-860C-57A4FC84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2026-04-13T12:47:00Z</dcterms:created>
  <dcterms:modified xsi:type="dcterms:W3CDTF">2026-04-14T11:02:00Z</dcterms:modified>
</cp:coreProperties>
</file>